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0D" w:rsidRPr="00357D68" w:rsidRDefault="00C60F0D" w:rsidP="00C60F0D">
      <w:pPr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16"/>
          <w:szCs w:val="16"/>
          <w:lang w:eastAsia="ru-RU"/>
        </w:rPr>
      </w:pPr>
    </w:p>
    <w:p w:rsidR="00C60F0D" w:rsidRPr="00C60F0D" w:rsidRDefault="00C60F0D" w:rsidP="00C60F0D">
      <w:pPr>
        <w:spacing w:line="36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</w:pPr>
      <w:r w:rsidRPr="00C60F0D"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>Памятка "Действие учащихся при обнаружении подозрительного предмета"</w:t>
      </w:r>
    </w:p>
    <w:p w:rsidR="00C60F0D" w:rsidRPr="00C60F0D" w:rsidRDefault="00C60F0D" w:rsidP="00C60F0D">
      <w:pPr>
        <w:spacing w:after="0" w:line="330" w:lineRule="atLeast"/>
        <w:jc w:val="both"/>
        <w:rPr>
          <w:rFonts w:ascii="Tahoma" w:eastAsia="Times New Roman" w:hAnsi="Tahoma" w:cs="Tahoma"/>
          <w:color w:val="0070C0"/>
          <w:sz w:val="32"/>
          <w:szCs w:val="32"/>
          <w:lang w:eastAsia="ru-RU"/>
        </w:rPr>
      </w:pPr>
      <w:r w:rsidRPr="00C60F0D">
        <w:rPr>
          <w:rFonts w:ascii="&amp;quot" w:eastAsia="Times New Roman" w:hAnsi="&amp;quot" w:cs="Tahoma"/>
          <w:color w:val="555555"/>
          <w:sz w:val="28"/>
          <w:szCs w:val="28"/>
          <w:lang w:eastAsia="ru-RU"/>
        </w:rPr>
        <w:t xml:space="preserve">  </w:t>
      </w:r>
      <w:r w:rsidRPr="00C60F0D">
        <w:rPr>
          <w:rFonts w:ascii="&amp;quot" w:eastAsia="Times New Roman" w:hAnsi="&amp;quot" w:cs="Tahoma"/>
          <w:color w:val="0070C0"/>
          <w:sz w:val="32"/>
          <w:szCs w:val="32"/>
          <w:lang w:eastAsia="ru-RU"/>
        </w:rPr>
        <w:t>При обнаружении подозрительного (взрывоопасного) предмета в здании школы и на ее территории:</w:t>
      </w:r>
    </w:p>
    <w:p w:rsidR="00C60F0D" w:rsidRPr="00C60F0D" w:rsidRDefault="00C60F0D" w:rsidP="00C60F0D">
      <w:pPr>
        <w:spacing w:after="0" w:line="330" w:lineRule="atLeast"/>
        <w:jc w:val="both"/>
        <w:rPr>
          <w:rFonts w:ascii="Tahoma" w:eastAsia="Times New Roman" w:hAnsi="Tahoma" w:cs="Tahoma"/>
          <w:color w:val="0070C0"/>
          <w:sz w:val="32"/>
          <w:szCs w:val="32"/>
          <w:lang w:eastAsia="ru-RU"/>
        </w:rPr>
      </w:pPr>
      <w:r w:rsidRPr="00357D68">
        <w:rPr>
          <w:rFonts w:ascii="&amp;quot" w:eastAsia="Times New Roman" w:hAnsi="&amp;quot" w:cs="Tahoma"/>
          <w:color w:val="0070C0"/>
          <w:sz w:val="32"/>
          <w:szCs w:val="32"/>
          <w:lang w:eastAsia="ru-RU"/>
        </w:rPr>
        <w:t xml:space="preserve">1. </w:t>
      </w:r>
      <w:r w:rsidRPr="00C60F0D">
        <w:rPr>
          <w:rFonts w:ascii="&amp;quot" w:eastAsia="Times New Roman" w:hAnsi="&amp;quot" w:cs="Tahoma"/>
          <w:color w:val="0070C0"/>
          <w:sz w:val="32"/>
          <w:szCs w:val="32"/>
          <w:lang w:eastAsia="ru-RU"/>
        </w:rPr>
        <w:t xml:space="preserve"> не трогать подозрительный предмет руками;</w:t>
      </w:r>
    </w:p>
    <w:p w:rsidR="00C60F0D" w:rsidRPr="00C60F0D" w:rsidRDefault="00C60F0D" w:rsidP="00C60F0D">
      <w:pPr>
        <w:spacing w:after="0" w:line="330" w:lineRule="atLeast"/>
        <w:jc w:val="both"/>
        <w:rPr>
          <w:rFonts w:ascii="Tahoma" w:eastAsia="Times New Roman" w:hAnsi="Tahoma" w:cs="Tahoma"/>
          <w:color w:val="0070C0"/>
          <w:sz w:val="32"/>
          <w:szCs w:val="32"/>
          <w:lang w:eastAsia="ru-RU"/>
        </w:rPr>
      </w:pPr>
      <w:r w:rsidRPr="00357D68">
        <w:rPr>
          <w:rFonts w:ascii="&amp;quot" w:eastAsia="Times New Roman" w:hAnsi="&amp;quot" w:cs="Tahoma"/>
          <w:color w:val="0070C0"/>
          <w:sz w:val="32"/>
          <w:szCs w:val="32"/>
          <w:lang w:eastAsia="ru-RU"/>
        </w:rPr>
        <w:t xml:space="preserve">2. </w:t>
      </w:r>
      <w:r w:rsidRPr="00C60F0D">
        <w:rPr>
          <w:rFonts w:ascii="&amp;quot" w:eastAsia="Times New Roman" w:hAnsi="&amp;quot" w:cs="Tahoma"/>
          <w:color w:val="0070C0"/>
          <w:sz w:val="32"/>
          <w:szCs w:val="32"/>
          <w:lang w:eastAsia="ru-RU"/>
        </w:rPr>
        <w:t xml:space="preserve">незамедлительно сообщить о подозрительном предмете любому из </w:t>
      </w:r>
      <w:proofErr w:type="gramStart"/>
      <w:r w:rsidRPr="00C60F0D">
        <w:rPr>
          <w:rFonts w:ascii="&amp;quot" w:eastAsia="Times New Roman" w:hAnsi="&amp;quot" w:cs="Tahoma"/>
          <w:color w:val="0070C0"/>
          <w:sz w:val="32"/>
          <w:szCs w:val="32"/>
          <w:lang w:eastAsia="ru-RU"/>
        </w:rPr>
        <w:t>находящихся</w:t>
      </w:r>
      <w:proofErr w:type="gramEnd"/>
      <w:r w:rsidRPr="00C60F0D">
        <w:rPr>
          <w:rFonts w:ascii="&amp;quot" w:eastAsia="Times New Roman" w:hAnsi="&amp;quot" w:cs="Tahoma"/>
          <w:color w:val="0070C0"/>
          <w:sz w:val="32"/>
          <w:szCs w:val="32"/>
          <w:lang w:eastAsia="ru-RU"/>
        </w:rPr>
        <w:t xml:space="preserve"> по близости работнику школы;</w:t>
      </w:r>
    </w:p>
    <w:p w:rsidR="00C60F0D" w:rsidRPr="00C60F0D" w:rsidRDefault="00C60F0D" w:rsidP="00C60F0D">
      <w:pPr>
        <w:spacing w:after="0" w:line="330" w:lineRule="atLeast"/>
        <w:jc w:val="both"/>
        <w:rPr>
          <w:rFonts w:ascii="Tahoma" w:eastAsia="Times New Roman" w:hAnsi="Tahoma" w:cs="Tahoma"/>
          <w:color w:val="0070C0"/>
          <w:sz w:val="32"/>
          <w:szCs w:val="32"/>
          <w:lang w:eastAsia="ru-RU"/>
        </w:rPr>
      </w:pPr>
      <w:r w:rsidRPr="00357D68">
        <w:rPr>
          <w:rFonts w:ascii="&amp;quot" w:eastAsia="Times New Roman" w:hAnsi="&amp;quot" w:cs="Tahoma"/>
          <w:color w:val="0070C0"/>
          <w:sz w:val="32"/>
          <w:szCs w:val="32"/>
          <w:lang w:eastAsia="ru-RU"/>
        </w:rPr>
        <w:t xml:space="preserve">3. </w:t>
      </w:r>
      <w:r w:rsidRPr="00C60F0D">
        <w:rPr>
          <w:rFonts w:ascii="&amp;quot" w:eastAsia="Times New Roman" w:hAnsi="&amp;quot" w:cs="Tahoma"/>
          <w:color w:val="0070C0"/>
          <w:sz w:val="32"/>
          <w:szCs w:val="32"/>
          <w:lang w:eastAsia="ru-RU"/>
        </w:rPr>
        <w:t>следить,  чтобы никто из учащихся не прикасался к подозрительному предмету;</w:t>
      </w:r>
    </w:p>
    <w:p w:rsidR="00C60F0D" w:rsidRPr="00C60F0D" w:rsidRDefault="00C60F0D" w:rsidP="00C60F0D">
      <w:pPr>
        <w:spacing w:after="0" w:line="330" w:lineRule="atLeast"/>
        <w:jc w:val="both"/>
        <w:rPr>
          <w:rFonts w:ascii="Tahoma" w:eastAsia="Times New Roman" w:hAnsi="Tahoma" w:cs="Tahoma"/>
          <w:color w:val="0070C0"/>
          <w:sz w:val="32"/>
          <w:szCs w:val="32"/>
          <w:lang w:eastAsia="ru-RU"/>
        </w:rPr>
      </w:pPr>
      <w:r w:rsidRPr="00357D68">
        <w:rPr>
          <w:rFonts w:ascii="&amp;quot" w:eastAsia="Times New Roman" w:hAnsi="&amp;quot" w:cs="Tahoma"/>
          <w:color w:val="0070C0"/>
          <w:sz w:val="32"/>
          <w:szCs w:val="32"/>
          <w:lang w:eastAsia="ru-RU"/>
        </w:rPr>
        <w:t xml:space="preserve">4. </w:t>
      </w:r>
      <w:r w:rsidRPr="00C60F0D">
        <w:rPr>
          <w:rFonts w:ascii="&amp;quot" w:eastAsia="Times New Roman" w:hAnsi="&amp;quot" w:cs="Tahoma"/>
          <w:color w:val="0070C0"/>
          <w:sz w:val="32"/>
          <w:szCs w:val="32"/>
          <w:lang w:eastAsia="ru-RU"/>
        </w:rPr>
        <w:t>после прихода работника школы сообщить ему обо всех обстоятельствах обнаружения подозрительного предмета;</w:t>
      </w:r>
    </w:p>
    <w:p w:rsidR="00C60F0D" w:rsidRPr="00C60F0D" w:rsidRDefault="00C60F0D" w:rsidP="00C60F0D">
      <w:pPr>
        <w:spacing w:after="0" w:line="330" w:lineRule="atLeast"/>
        <w:jc w:val="both"/>
        <w:rPr>
          <w:rFonts w:ascii="Tahoma" w:eastAsia="Times New Roman" w:hAnsi="Tahoma" w:cs="Tahoma"/>
          <w:color w:val="0070C0"/>
          <w:sz w:val="32"/>
          <w:szCs w:val="32"/>
          <w:lang w:eastAsia="ru-RU"/>
        </w:rPr>
      </w:pPr>
      <w:r w:rsidRPr="00357D68">
        <w:rPr>
          <w:rFonts w:ascii="&amp;quot" w:eastAsia="Times New Roman" w:hAnsi="&amp;quot" w:cs="Tahoma"/>
          <w:color w:val="0070C0"/>
          <w:sz w:val="32"/>
          <w:szCs w:val="32"/>
          <w:lang w:eastAsia="ru-RU"/>
        </w:rPr>
        <w:t xml:space="preserve">5.   </w:t>
      </w:r>
      <w:r w:rsidRPr="00C60F0D">
        <w:rPr>
          <w:rFonts w:ascii="&amp;quot" w:eastAsia="Times New Roman" w:hAnsi="&amp;quot" w:cs="Tahoma"/>
          <w:color w:val="0070C0"/>
          <w:sz w:val="32"/>
          <w:szCs w:val="32"/>
          <w:lang w:eastAsia="ru-RU"/>
        </w:rPr>
        <w:t>покинуть место обнаружения подозрительного предмета;</w:t>
      </w:r>
    </w:p>
    <w:p w:rsidR="00C60F0D" w:rsidRPr="00C60F0D" w:rsidRDefault="00C60F0D" w:rsidP="00C60F0D">
      <w:pPr>
        <w:spacing w:after="0" w:line="330" w:lineRule="atLeast"/>
        <w:jc w:val="both"/>
        <w:rPr>
          <w:rFonts w:ascii="Tahoma" w:eastAsia="Times New Roman" w:hAnsi="Tahoma" w:cs="Tahoma"/>
          <w:color w:val="0070C0"/>
          <w:sz w:val="32"/>
          <w:szCs w:val="32"/>
          <w:lang w:eastAsia="ru-RU"/>
        </w:rPr>
      </w:pPr>
      <w:r w:rsidRPr="00357D68">
        <w:rPr>
          <w:rFonts w:ascii="&amp;quot" w:eastAsia="Times New Roman" w:hAnsi="&amp;quot" w:cs="Tahoma"/>
          <w:color w:val="0070C0"/>
          <w:sz w:val="32"/>
          <w:szCs w:val="32"/>
          <w:lang w:eastAsia="ru-RU"/>
        </w:rPr>
        <w:t xml:space="preserve">6. </w:t>
      </w:r>
      <w:r w:rsidRPr="00C60F0D">
        <w:rPr>
          <w:rFonts w:ascii="&amp;quot" w:eastAsia="Times New Roman" w:hAnsi="&amp;quot" w:cs="Tahoma"/>
          <w:color w:val="0070C0"/>
          <w:sz w:val="32"/>
          <w:szCs w:val="32"/>
          <w:lang w:eastAsia="ru-RU"/>
        </w:rPr>
        <w:t>при получении сигнала к эвакуации покинуть здание школы (территорию школы);</w:t>
      </w:r>
    </w:p>
    <w:p w:rsidR="00C60F0D" w:rsidRPr="00C60F0D" w:rsidRDefault="00C60F0D" w:rsidP="00C60F0D">
      <w:pPr>
        <w:spacing w:after="0" w:line="330" w:lineRule="atLeast"/>
        <w:jc w:val="both"/>
        <w:rPr>
          <w:rFonts w:ascii="Tahoma" w:eastAsia="Times New Roman" w:hAnsi="Tahoma" w:cs="Tahoma"/>
          <w:color w:val="0070C0"/>
          <w:sz w:val="32"/>
          <w:szCs w:val="32"/>
          <w:lang w:eastAsia="ru-RU"/>
        </w:rPr>
      </w:pPr>
      <w:r w:rsidRPr="00357D68">
        <w:rPr>
          <w:rFonts w:ascii="&amp;quot" w:eastAsia="Times New Roman" w:hAnsi="&amp;quot" w:cs="Tahoma"/>
          <w:color w:val="0070C0"/>
          <w:sz w:val="32"/>
          <w:szCs w:val="32"/>
          <w:lang w:eastAsia="ru-RU"/>
        </w:rPr>
        <w:t xml:space="preserve">7. </w:t>
      </w:r>
      <w:r w:rsidRPr="00C60F0D">
        <w:rPr>
          <w:rFonts w:ascii="&amp;quot" w:eastAsia="Times New Roman" w:hAnsi="&amp;quot" w:cs="Tahoma"/>
          <w:color w:val="0070C0"/>
          <w:sz w:val="32"/>
          <w:szCs w:val="32"/>
          <w:lang w:eastAsia="ru-RU"/>
        </w:rPr>
        <w:t>сигналом к эвакуации из здания школы служат три длинных звонка либо устное сообщение работников школы;</w:t>
      </w:r>
    </w:p>
    <w:p w:rsidR="00C60F0D" w:rsidRPr="00C60F0D" w:rsidRDefault="00C60F0D" w:rsidP="00C60F0D">
      <w:pPr>
        <w:spacing w:after="0" w:line="330" w:lineRule="atLeast"/>
        <w:jc w:val="both"/>
        <w:rPr>
          <w:rFonts w:ascii="Tahoma" w:eastAsia="Times New Roman" w:hAnsi="Tahoma" w:cs="Tahoma"/>
          <w:color w:val="0070C0"/>
          <w:sz w:val="32"/>
          <w:szCs w:val="32"/>
          <w:lang w:eastAsia="ru-RU"/>
        </w:rPr>
      </w:pPr>
      <w:r w:rsidRPr="00357D68">
        <w:rPr>
          <w:rFonts w:ascii="&amp;quot" w:eastAsia="Times New Roman" w:hAnsi="&amp;quot" w:cs="Tahoma"/>
          <w:color w:val="0070C0"/>
          <w:sz w:val="32"/>
          <w:szCs w:val="32"/>
          <w:lang w:eastAsia="ru-RU"/>
        </w:rPr>
        <w:t xml:space="preserve">8. </w:t>
      </w:r>
      <w:r w:rsidRPr="00C60F0D">
        <w:rPr>
          <w:rFonts w:ascii="&amp;quot" w:eastAsia="Times New Roman" w:hAnsi="&amp;quot" w:cs="Tahoma"/>
          <w:color w:val="0070C0"/>
          <w:sz w:val="32"/>
          <w:szCs w:val="32"/>
          <w:lang w:eastAsia="ru-RU"/>
        </w:rPr>
        <w:t>при получении сигнала к эвакуации слушать указания работников школы;</w:t>
      </w:r>
      <w:r w:rsidRPr="00C60F0D">
        <w:rPr>
          <w:rFonts w:ascii="Tahoma" w:eastAsia="Times New Roman" w:hAnsi="Tahoma" w:cs="Tahoma"/>
          <w:noProof/>
          <w:color w:val="0070C0"/>
          <w:sz w:val="32"/>
          <w:szCs w:val="32"/>
          <w:lang w:eastAsia="ru-RU"/>
        </w:rPr>
        <w:drawing>
          <wp:inline distT="0" distB="0" distL="0" distR="0" wp14:anchorId="2C71F6B0" wp14:editId="2B1180ED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F0D" w:rsidRPr="00C60F0D" w:rsidRDefault="00C60F0D" w:rsidP="00C60F0D">
      <w:pPr>
        <w:spacing w:after="0" w:line="330" w:lineRule="atLeast"/>
        <w:jc w:val="both"/>
        <w:rPr>
          <w:rFonts w:ascii="Tahoma" w:eastAsia="Times New Roman" w:hAnsi="Tahoma" w:cs="Tahoma"/>
          <w:color w:val="0070C0"/>
          <w:sz w:val="32"/>
          <w:szCs w:val="32"/>
          <w:lang w:eastAsia="ru-RU"/>
        </w:rPr>
      </w:pPr>
      <w:r w:rsidRPr="00357D68">
        <w:rPr>
          <w:rFonts w:ascii="&amp;quot" w:eastAsia="Times New Roman" w:hAnsi="&amp;quot" w:cs="Tahoma"/>
          <w:color w:val="0070C0"/>
          <w:sz w:val="32"/>
          <w:szCs w:val="32"/>
          <w:lang w:eastAsia="ru-RU"/>
        </w:rPr>
        <w:t xml:space="preserve">9. </w:t>
      </w:r>
      <w:r w:rsidRPr="00C60F0D">
        <w:rPr>
          <w:rFonts w:ascii="&amp;quot" w:eastAsia="Times New Roman" w:hAnsi="&amp;quot" w:cs="Tahoma"/>
          <w:color w:val="0070C0"/>
          <w:sz w:val="32"/>
          <w:szCs w:val="32"/>
          <w:lang w:eastAsia="ru-RU"/>
        </w:rPr>
        <w:t>без паники, организованно пройти к эвакуационному выходу и покинуть  здание школы;</w:t>
      </w:r>
    </w:p>
    <w:p w:rsidR="00C60F0D" w:rsidRPr="00C60F0D" w:rsidRDefault="00C60F0D" w:rsidP="00C60F0D">
      <w:pPr>
        <w:spacing w:after="0" w:line="330" w:lineRule="atLeast"/>
        <w:jc w:val="both"/>
        <w:rPr>
          <w:rFonts w:ascii="Tahoma" w:eastAsia="Times New Roman" w:hAnsi="Tahoma" w:cs="Tahoma"/>
          <w:color w:val="0070C0"/>
          <w:sz w:val="32"/>
          <w:szCs w:val="32"/>
          <w:lang w:eastAsia="ru-RU"/>
        </w:rPr>
      </w:pPr>
      <w:r w:rsidRPr="00357D68">
        <w:rPr>
          <w:rFonts w:ascii="&amp;quot" w:eastAsia="Times New Roman" w:hAnsi="&amp;quot" w:cs="Tahoma"/>
          <w:color w:val="0070C0"/>
          <w:sz w:val="32"/>
          <w:szCs w:val="32"/>
          <w:lang w:eastAsia="ru-RU"/>
        </w:rPr>
        <w:t xml:space="preserve">10. </w:t>
      </w:r>
      <w:r w:rsidRPr="00C60F0D">
        <w:rPr>
          <w:rFonts w:ascii="&amp;quot" w:eastAsia="Times New Roman" w:hAnsi="&amp;quot" w:cs="Tahoma"/>
          <w:color w:val="0070C0"/>
          <w:sz w:val="32"/>
          <w:szCs w:val="32"/>
          <w:lang w:eastAsia="ru-RU"/>
        </w:rPr>
        <w:t>в случае организованной эвакуации в составе класса действовать строго по указаниям учителя, не отставать от класса, не пытаться самостоятельно искать путь к эвакуации.</w:t>
      </w:r>
      <w:r w:rsidR="00357D68" w:rsidRPr="00357D68">
        <w:rPr>
          <w:noProof/>
          <w:lang w:eastAsia="ru-RU"/>
        </w:rPr>
        <w:t xml:space="preserve"> </w:t>
      </w:r>
    </w:p>
    <w:p w:rsidR="00C60F0D" w:rsidRPr="00C60F0D" w:rsidRDefault="00C60F0D" w:rsidP="00C60F0D">
      <w:pPr>
        <w:spacing w:after="0" w:line="330" w:lineRule="atLeast"/>
        <w:jc w:val="both"/>
        <w:rPr>
          <w:rFonts w:ascii="Tahoma" w:eastAsia="Times New Roman" w:hAnsi="Tahoma" w:cs="Tahoma"/>
          <w:color w:val="0070C0"/>
          <w:sz w:val="32"/>
          <w:szCs w:val="32"/>
          <w:lang w:eastAsia="ru-RU"/>
        </w:rPr>
      </w:pPr>
      <w:r w:rsidRPr="00357D68">
        <w:rPr>
          <w:rFonts w:ascii="&amp;quot" w:eastAsia="Times New Roman" w:hAnsi="&amp;quot" w:cs="Tahoma"/>
          <w:color w:val="0070C0"/>
          <w:sz w:val="32"/>
          <w:szCs w:val="32"/>
          <w:lang w:eastAsia="ru-RU"/>
        </w:rPr>
        <w:t xml:space="preserve">10. </w:t>
      </w:r>
      <w:r w:rsidRPr="00C60F0D">
        <w:rPr>
          <w:rFonts w:ascii="&amp;quot" w:eastAsia="Times New Roman" w:hAnsi="&amp;quot" w:cs="Tahoma"/>
          <w:color w:val="0070C0"/>
          <w:sz w:val="32"/>
          <w:szCs w:val="32"/>
          <w:lang w:eastAsia="ru-RU"/>
        </w:rPr>
        <w:t>после выхода из здания школы собраться в установленном месте, сообщить о своем выходе классному руководителю;</w:t>
      </w:r>
    </w:p>
    <w:p w:rsidR="00C60F0D" w:rsidRPr="00357D68" w:rsidRDefault="00357D68" w:rsidP="00357D68">
      <w:pPr>
        <w:spacing w:after="150" w:line="330" w:lineRule="atLeast"/>
        <w:jc w:val="both"/>
        <w:rPr>
          <w:rFonts w:ascii="Tahoma" w:eastAsia="Times New Roman" w:hAnsi="Tahoma" w:cs="Tahoma"/>
          <w:color w:val="0070C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97A242" wp14:editId="7C38A334">
            <wp:simplePos x="0" y="0"/>
            <wp:positionH relativeFrom="column">
              <wp:posOffset>1137285</wp:posOffset>
            </wp:positionH>
            <wp:positionV relativeFrom="paragraph">
              <wp:posOffset>523240</wp:posOffset>
            </wp:positionV>
            <wp:extent cx="4222750" cy="2762250"/>
            <wp:effectExtent l="0" t="0" r="6350" b="0"/>
            <wp:wrapTight wrapText="bothSides">
              <wp:wrapPolygon edited="0">
                <wp:start x="0" y="0"/>
                <wp:lineTo x="0" y="21451"/>
                <wp:lineTo x="21535" y="21451"/>
                <wp:lineTo x="21535" y="0"/>
                <wp:lineTo x="0" y="0"/>
              </wp:wrapPolygon>
            </wp:wrapTight>
            <wp:docPr id="2" name="Рисунок 2" descr="https://static.mchs.ru/upload/site48/document_news/sVebYWBbs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chs.ru/upload/site48/document_news/sVebYWBbs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" r="3005" b="2439"/>
                    <a:stretch/>
                  </pic:blipFill>
                  <pic:spPr bwMode="auto">
                    <a:xfrm>
                      <a:off x="0" y="0"/>
                      <a:ext cx="42227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F0D" w:rsidRPr="00357D68">
        <w:rPr>
          <w:rFonts w:ascii="&amp;quot" w:eastAsia="Times New Roman" w:hAnsi="&amp;quot" w:cs="Tahoma"/>
          <w:color w:val="0070C0"/>
          <w:sz w:val="32"/>
          <w:szCs w:val="32"/>
          <w:lang w:eastAsia="ru-RU"/>
        </w:rPr>
        <w:t xml:space="preserve">11. </w:t>
      </w:r>
      <w:r w:rsidR="00C60F0D" w:rsidRPr="00C60F0D">
        <w:rPr>
          <w:rFonts w:ascii="&amp;quot" w:eastAsia="Times New Roman" w:hAnsi="&amp;quot" w:cs="Tahoma"/>
          <w:color w:val="0070C0"/>
          <w:sz w:val="32"/>
          <w:szCs w:val="32"/>
          <w:lang w:eastAsia="ru-RU"/>
        </w:rPr>
        <w:t>покинуть территорию школы либо вернуться в здание школы после указаний классного руководителя.</w:t>
      </w:r>
    </w:p>
    <w:p w:rsidR="00C60F0D" w:rsidRDefault="00C60F0D">
      <w:bookmarkStart w:id="0" w:name="_GoBack"/>
      <w:bookmarkEnd w:id="0"/>
    </w:p>
    <w:sectPr w:rsidR="00C60F0D" w:rsidSect="00C60F0D">
      <w:pgSz w:w="11906" w:h="16838"/>
      <w:pgMar w:top="720" w:right="1133" w:bottom="720" w:left="1134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54"/>
    <w:rsid w:val="00357D68"/>
    <w:rsid w:val="007776CA"/>
    <w:rsid w:val="00894F54"/>
    <w:rsid w:val="00C6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4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3</cp:revision>
  <dcterms:created xsi:type="dcterms:W3CDTF">2020-10-08T12:55:00Z</dcterms:created>
  <dcterms:modified xsi:type="dcterms:W3CDTF">2020-10-08T13:12:00Z</dcterms:modified>
</cp:coreProperties>
</file>